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6BB4" w14:textId="77777777" w:rsidR="00380CFA" w:rsidRDefault="00380CFA">
      <w:pPr>
        <w:widowControl w:val="0"/>
        <w:spacing w:after="200" w:line="276" w:lineRule="auto"/>
        <w:jc w:val="center"/>
        <w:rPr>
          <w:rFonts w:ascii="Arial" w:hAnsi="Arial"/>
          <w:color w:val="808080"/>
          <w:sz w:val="22"/>
          <w:szCs w:val="22"/>
          <w:u w:color="808080"/>
        </w:rPr>
      </w:pPr>
    </w:p>
    <w:p w14:paraId="0D4EBF45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22"/>
          <w:szCs w:val="22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t>Dieses Template können Sie als Vorlage für Ihren Beitrag verwenden. Alle grau hinterlegten Textabschnitte dienen nur Ihrer Information, diese können Sie löschen!</w:t>
      </w:r>
      <w:r>
        <w:rPr>
          <w:rFonts w:ascii="Arial" w:hAnsi="Arial"/>
          <w:b/>
          <w:bCs/>
          <w:color w:val="808080"/>
          <w:sz w:val="22"/>
          <w:szCs w:val="22"/>
          <w:u w:color="808080"/>
        </w:rPr>
        <w:t xml:space="preserve"> </w:t>
      </w:r>
    </w:p>
    <w:p w14:paraId="210C7C9B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color w:val="808080"/>
          <w:sz w:val="22"/>
          <w:szCs w:val="22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t>Bitte im Abstract folgende Punkte beachten:</w:t>
      </w:r>
    </w:p>
    <w:p w14:paraId="7715052C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 xml:space="preserve">Überschriften nicht nummerieren. </w:t>
      </w:r>
    </w:p>
    <w:p w14:paraId="7C745208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>Maximale Schachtelungstiefe: Überschrift 1 / Überschrift 2 / Überschrift 3</w:t>
      </w:r>
    </w:p>
    <w:p w14:paraId="157BF039" w14:textId="37646BBA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 xml:space="preserve">Max. </w:t>
      </w:r>
      <w:r w:rsidR="005E368E">
        <w:rPr>
          <w:rFonts w:ascii="Arial" w:hAnsi="Arial"/>
          <w:color w:val="808080"/>
          <w:sz w:val="22"/>
          <w:szCs w:val="22"/>
          <w:u w:color="808080"/>
        </w:rPr>
        <w:t xml:space="preserve">2500 Zeichen </w:t>
      </w:r>
      <w:r>
        <w:rPr>
          <w:rFonts w:ascii="Arial" w:hAnsi="Arial"/>
          <w:color w:val="808080"/>
          <w:sz w:val="22"/>
          <w:szCs w:val="22"/>
          <w:u w:color="808080"/>
        </w:rPr>
        <w:t>für Abstract inkl. weitere Angaben (z.B. Literatur)</w:t>
      </w:r>
    </w:p>
    <w:p w14:paraId="4EBB832A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>Keine Fußnoten</w:t>
      </w:r>
    </w:p>
    <w:p w14:paraId="0AA3AE8A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>Abbildungen und Tabellen in den Fließtext einfügen.</w:t>
      </w:r>
    </w:p>
    <w:p w14:paraId="446B9429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>Hervorhebungen bitte nur</w:t>
      </w:r>
      <w:r>
        <w:rPr>
          <w:rFonts w:ascii="Arial" w:hAnsi="Arial"/>
          <w:b/>
          <w:bCs/>
          <w:color w:val="808080"/>
          <w:sz w:val="22"/>
          <w:szCs w:val="22"/>
          <w:u w:color="808080"/>
        </w:rPr>
        <w:t xml:space="preserve"> fett </w:t>
      </w:r>
      <w:r>
        <w:rPr>
          <w:rFonts w:ascii="Arial" w:hAnsi="Arial"/>
          <w:color w:val="808080"/>
          <w:sz w:val="22"/>
          <w:szCs w:val="22"/>
          <w:u w:color="808080"/>
        </w:rPr>
        <w:t xml:space="preserve">oder </w:t>
      </w:r>
      <w:r>
        <w:rPr>
          <w:rFonts w:ascii="Arial" w:hAnsi="Arial"/>
          <w:i/>
          <w:iCs/>
          <w:color w:val="808080"/>
          <w:sz w:val="22"/>
          <w:szCs w:val="22"/>
          <w:u w:color="808080"/>
        </w:rPr>
        <w:t>kursiv</w:t>
      </w:r>
      <w:r>
        <w:rPr>
          <w:rFonts w:ascii="Arial" w:hAnsi="Arial"/>
          <w:color w:val="808080"/>
          <w:sz w:val="22"/>
          <w:szCs w:val="22"/>
          <w:u w:color="808080"/>
        </w:rPr>
        <w:t xml:space="preserve"> vornehmen, keine KAPITÄLCHEN oder </w:t>
      </w:r>
      <w:r>
        <w:rPr>
          <w:rFonts w:ascii="Arial" w:hAnsi="Arial"/>
          <w:color w:val="808080"/>
          <w:sz w:val="22"/>
          <w:szCs w:val="22"/>
          <w:u w:val="single" w:color="808080"/>
        </w:rPr>
        <w:t>Unterstreichungen!</w:t>
      </w:r>
    </w:p>
    <w:p w14:paraId="6E1FD34A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>Format: .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doc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>, .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docx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 xml:space="preserve"> oder .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rtf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 xml:space="preserve"> (nicht: PDF)</w:t>
      </w:r>
    </w:p>
    <w:p w14:paraId="55F9BB63" w14:textId="77777777" w:rsidR="00380CFA" w:rsidRDefault="00000000">
      <w:pPr>
        <w:pStyle w:val="Listenabsatz"/>
        <w:widowControl w:val="0"/>
        <w:numPr>
          <w:ilvl w:val="0"/>
          <w:numId w:val="2"/>
        </w:numPr>
        <w:spacing w:after="200" w:line="276" w:lineRule="auto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  <w:u w:color="808080"/>
        </w:rPr>
        <w:t xml:space="preserve">KISS – Keep 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it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 xml:space="preserve"> 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small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>, simple! Bitte nutzen Sie nur die Grundfunktionen von WORD, weniger ist mehr.</w:t>
      </w:r>
    </w:p>
    <w:p w14:paraId="76C705F3" w14:textId="22859052" w:rsidR="00380CFA" w:rsidRPr="005E368E" w:rsidRDefault="00000000" w:rsidP="005E368E">
      <w:pPr>
        <w:widowControl w:val="0"/>
        <w:spacing w:after="200" w:line="276" w:lineRule="auto"/>
        <w:rPr>
          <w:rFonts w:ascii="Arial" w:eastAsia="Arial" w:hAnsi="Arial" w:cs="Arial"/>
          <w:color w:val="808080"/>
          <w:sz w:val="22"/>
          <w:szCs w:val="22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t>Die weitere Gliederung sollte sich an einem der folgenden Schemata orientieren – alternative Formate sind ebenfalls möglich.</w:t>
      </w:r>
      <w:r>
        <w:rPr>
          <w:rFonts w:ascii="Arial Unicode MS" w:hAnsi="Arial Unicode MS"/>
        </w:rPr>
        <w:br w:type="page"/>
      </w:r>
    </w:p>
    <w:p w14:paraId="4C3C449F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Hier steht der Titel des Abstracts. Er umfasst idealerweise nicht mehr als maximal zwei Zeilen. </w:t>
      </w:r>
    </w:p>
    <w:p w14:paraId="3F215FA7" w14:textId="77777777" w:rsidR="00380CFA" w:rsidRDefault="00000000">
      <w:pPr>
        <w:pStyle w:val="berschrift2"/>
        <w:rPr>
          <w:rFonts w:ascii="Arial" w:eastAsia="Arial" w:hAnsi="Arial" w:cs="Arial"/>
        </w:rPr>
      </w:pPr>
      <w:r>
        <w:rPr>
          <w:rFonts w:ascii="Arial" w:hAnsi="Arial"/>
        </w:rPr>
        <w:t>Falls vorhanden, steht hier der Untertitel. Auch er sollte nicht zu lang sein.</w:t>
      </w:r>
    </w:p>
    <w:p w14:paraId="7E5F65FA" w14:textId="77777777" w:rsidR="00380CFA" w:rsidRDefault="00380CFA">
      <w:pPr>
        <w:rPr>
          <w:rFonts w:ascii="Arial" w:eastAsia="Arial" w:hAnsi="Arial" w:cs="Arial"/>
        </w:rPr>
      </w:pPr>
    </w:p>
    <w:p w14:paraId="2CD81FA2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Kurzzusammenfassung</w:t>
      </w:r>
    </w:p>
    <w:p w14:paraId="7A424E68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Hier bitte 2-3 Zeilen, die den Artikel beschreiben, eintragen. Bitte nicht mehr! Diese Kurzzusammenfassung benötigen wir für das Kongressprogramm, sodass sich Teilnehmer/-innen schnell informieren können. Benennen Sie kurz das Thema bzw. Arbeitsform etc.</w:t>
      </w:r>
    </w:p>
    <w:p w14:paraId="5CC6F3B3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Abstract Deutsch</w:t>
      </w:r>
    </w:p>
    <w:p w14:paraId="5780070C" w14:textId="5A5C4D80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22"/>
          <w:szCs w:val="22"/>
          <w:u w:color="808080"/>
        </w:rPr>
      </w:pPr>
      <w:r>
        <w:rPr>
          <w:rFonts w:ascii="Arial" w:hAnsi="Arial"/>
          <w:sz w:val="22"/>
          <w:szCs w:val="22"/>
        </w:rPr>
        <w:t xml:space="preserve">Bitte geben Sie hier ein Abstract (Zusammenfassung) ein. Als Anhaltspunkt sollte dieser Teil nicht länger als maximal </w:t>
      </w:r>
      <w:r w:rsidR="005E368E">
        <w:rPr>
          <w:rFonts w:ascii="Arial" w:hAnsi="Arial"/>
          <w:sz w:val="22"/>
          <w:szCs w:val="22"/>
        </w:rPr>
        <w:t>2500 Zeichen</w:t>
      </w:r>
      <w:r>
        <w:rPr>
          <w:rFonts w:ascii="Arial" w:hAnsi="Arial"/>
          <w:sz w:val="22"/>
          <w:szCs w:val="22"/>
        </w:rPr>
        <w:t xml:space="preserve"> sein. Alles darüber hinaus muss gekürzt werden. Bitte orientieren Sie sich an der nachfolgenden Struktur. Diese ist kein „Muss“, hilft dem wissenschaftlichen Vorstand aber bei</w:t>
      </w:r>
      <w:r w:rsidR="005E368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der Auswahl der Beiträge.</w:t>
      </w:r>
    </w:p>
    <w:p w14:paraId="659B3C36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22"/>
          <w:szCs w:val="22"/>
          <w:u w:color="808080"/>
        </w:rPr>
      </w:pPr>
    </w:p>
    <w:p w14:paraId="0F61D031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22"/>
          <w:szCs w:val="22"/>
          <w:u w:color="808080"/>
        </w:rPr>
      </w:pPr>
    </w:p>
    <w:p w14:paraId="367CA2D8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44"/>
          <w:szCs w:val="44"/>
          <w:u w:color="808080"/>
        </w:rPr>
      </w:pPr>
      <w:r>
        <w:rPr>
          <w:rFonts w:ascii="Arial" w:hAnsi="Arial"/>
          <w:b/>
          <w:bCs/>
          <w:color w:val="808080"/>
          <w:sz w:val="44"/>
          <w:szCs w:val="44"/>
          <w:u w:color="808080"/>
        </w:rPr>
        <w:t>Wissenschaftliche Projekte</w:t>
      </w:r>
    </w:p>
    <w:p w14:paraId="66801767" w14:textId="77777777" w:rsidR="00380CFA" w:rsidRDefault="00000000">
      <w:pPr>
        <w:rPr>
          <w:rFonts w:ascii="Arial" w:eastAsia="Arial" w:hAnsi="Arial" w:cs="Arial"/>
          <w:color w:val="535353"/>
        </w:rPr>
      </w:pPr>
      <w:r>
        <w:rPr>
          <w:rFonts w:ascii="Arial" w:hAnsi="Arial"/>
          <w:color w:val="535353"/>
        </w:rPr>
        <w:t xml:space="preserve">Wissenschaftliche Projekte präsentieren die Ergebnisse abgeschlossener oder laufender Forschungsprojekte. </w:t>
      </w:r>
      <w:r>
        <w:rPr>
          <w:rFonts w:ascii="Arial" w:hAnsi="Arial"/>
          <w:color w:val="808080"/>
          <w:u w:color="808080"/>
        </w:rPr>
        <w:t>Sie sollten wie folgt gegliedert sein, also die entsprechenden Überschriften aufweisen:</w:t>
      </w:r>
    </w:p>
    <w:p w14:paraId="5B0EA993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Einleitung</w:t>
      </w:r>
    </w:p>
    <w:p w14:paraId="5C8C6077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105D9CEF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Hintergrund und Zielsetzung</w:t>
      </w:r>
    </w:p>
    <w:p w14:paraId="725A3F48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0B3AB1C8" w14:textId="77777777" w:rsidR="00380CFA" w:rsidRDefault="00380CFA">
      <w:pPr>
        <w:rPr>
          <w:rFonts w:ascii="Arial" w:eastAsia="Arial" w:hAnsi="Arial" w:cs="Arial"/>
        </w:rPr>
      </w:pPr>
    </w:p>
    <w:p w14:paraId="65C30C9D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Methoden</w:t>
      </w:r>
    </w:p>
    <w:p w14:paraId="06C7BD67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37B9CE24" w14:textId="77777777" w:rsidR="00380CFA" w:rsidRDefault="00380CFA">
      <w:pPr>
        <w:rPr>
          <w:rFonts w:ascii="Arial" w:eastAsia="Arial" w:hAnsi="Arial" w:cs="Arial"/>
        </w:rPr>
      </w:pPr>
    </w:p>
    <w:p w14:paraId="6E261DFB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Ergebnisse</w:t>
      </w:r>
    </w:p>
    <w:p w14:paraId="47591D65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40C9853B" w14:textId="77777777" w:rsidR="00380CFA" w:rsidRDefault="00380CFA">
      <w:pPr>
        <w:rPr>
          <w:rFonts w:ascii="Arial" w:eastAsia="Arial" w:hAnsi="Arial" w:cs="Arial"/>
        </w:rPr>
      </w:pPr>
    </w:p>
    <w:p w14:paraId="0E090499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Diskussion und Ausblick</w:t>
      </w:r>
    </w:p>
    <w:p w14:paraId="0B022519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>Hier folgt der entsprechende Textabschnitt. Bitte fügen Sie hier Ihren Text ein.</w:t>
      </w:r>
    </w:p>
    <w:p w14:paraId="6C55D671" w14:textId="77777777" w:rsidR="00380CFA" w:rsidRDefault="00380CFA">
      <w:pPr>
        <w:rPr>
          <w:rFonts w:ascii="Arial" w:eastAsia="Arial" w:hAnsi="Arial" w:cs="Arial"/>
        </w:rPr>
      </w:pPr>
    </w:p>
    <w:p w14:paraId="3410AD41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Literatur</w:t>
      </w:r>
    </w:p>
    <w:p w14:paraId="7ED3685B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0F5771C8" w14:textId="77777777" w:rsidR="00380CFA" w:rsidRDefault="00380CFA">
      <w:pPr>
        <w:rPr>
          <w:rFonts w:ascii="Arial" w:eastAsia="Arial" w:hAnsi="Arial" w:cs="Arial"/>
        </w:rPr>
      </w:pPr>
    </w:p>
    <w:p w14:paraId="28B4CFE9" w14:textId="77777777" w:rsidR="00380CFA" w:rsidRDefault="00380CFA">
      <w:pPr>
        <w:pBdr>
          <w:bottom w:val="single" w:sz="6" w:space="0" w:color="000000"/>
        </w:pBdr>
        <w:rPr>
          <w:rFonts w:ascii="Arial" w:eastAsia="Arial" w:hAnsi="Arial" w:cs="Arial"/>
        </w:rPr>
      </w:pPr>
    </w:p>
    <w:p w14:paraId="3B98F7B5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7663C154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BFCA6E7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44"/>
          <w:szCs w:val="44"/>
          <w:u w:color="808080"/>
        </w:rPr>
      </w:pPr>
      <w:r>
        <w:rPr>
          <w:rFonts w:ascii="Arial" w:hAnsi="Arial"/>
          <w:b/>
          <w:bCs/>
          <w:color w:val="808080"/>
          <w:sz w:val="44"/>
          <w:szCs w:val="44"/>
          <w:u w:color="808080"/>
        </w:rPr>
        <w:t>Praxisberichte:</w:t>
      </w:r>
    </w:p>
    <w:p w14:paraId="569BE1A1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color w:val="808080"/>
          <w:sz w:val="22"/>
          <w:szCs w:val="22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t>Erfahrungsberichte berichten von konkreten Erfahrungen in der Praxis und diskutieren diese kritisch. Sie sollten wie folgt gegliedert sein, also die entsprechenden Überschriften aufweisen:</w:t>
      </w:r>
    </w:p>
    <w:p w14:paraId="352BC51D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Einleitung</w:t>
      </w:r>
    </w:p>
    <w:p w14:paraId="6B35CB64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09C89DB6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Hintergrund und Motivation</w:t>
      </w:r>
    </w:p>
    <w:p w14:paraId="7057159F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57E5720A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 xml:space="preserve">Beschreibung des Projekts </w:t>
      </w:r>
    </w:p>
    <w:p w14:paraId="1854DE73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0AE69C13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Kritische Reflexion</w:t>
      </w:r>
    </w:p>
    <w:p w14:paraId="4BFE4484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>Hier folgt der entsprechende Textabschnitt. Bitte fügen Sie hier Ihren Text ein.</w:t>
      </w:r>
    </w:p>
    <w:p w14:paraId="74975DF5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Ausblick</w:t>
      </w:r>
    </w:p>
    <w:p w14:paraId="6DFC7052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086DDE6C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Literatur (soweit erforderlich)</w:t>
      </w:r>
    </w:p>
    <w:p w14:paraId="79FA869C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1B0B036A" w14:textId="77777777" w:rsidR="00380CFA" w:rsidRDefault="00380CFA">
      <w:pPr>
        <w:rPr>
          <w:rFonts w:ascii="Arial" w:eastAsia="Arial" w:hAnsi="Arial" w:cs="Arial"/>
        </w:rPr>
      </w:pPr>
    </w:p>
    <w:p w14:paraId="108EACFD" w14:textId="77777777" w:rsidR="00380CFA" w:rsidRDefault="00380CFA">
      <w:pPr>
        <w:widowControl w:val="0"/>
        <w:pBdr>
          <w:bottom w:val="single" w:sz="6" w:space="0" w:color="000000"/>
        </w:pBdr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4C8F1138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7946ABC" w14:textId="77777777" w:rsidR="00380CFA" w:rsidRDefault="00380CFA">
      <w:pPr>
        <w:rPr>
          <w:rFonts w:ascii="Arial" w:eastAsia="Arial" w:hAnsi="Arial" w:cs="Arial"/>
          <w:color w:val="808080"/>
          <w:u w:color="808080"/>
        </w:rPr>
      </w:pPr>
    </w:p>
    <w:p w14:paraId="03CF7C87" w14:textId="77777777" w:rsidR="00380CFA" w:rsidRDefault="00380CFA">
      <w:pPr>
        <w:widowControl w:val="0"/>
        <w:spacing w:before="240" w:after="60" w:line="276" w:lineRule="auto"/>
        <w:rPr>
          <w:rFonts w:ascii="Arial" w:eastAsia="Arial" w:hAnsi="Arial" w:cs="Arial"/>
          <w:sz w:val="22"/>
          <w:szCs w:val="22"/>
        </w:rPr>
      </w:pPr>
    </w:p>
    <w:p w14:paraId="49E8EC6F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44"/>
          <w:szCs w:val="44"/>
          <w:u w:color="808080"/>
        </w:rPr>
      </w:pPr>
      <w:r>
        <w:rPr>
          <w:rFonts w:ascii="Arial" w:hAnsi="Arial"/>
          <w:b/>
          <w:bCs/>
          <w:color w:val="808080"/>
          <w:sz w:val="44"/>
          <w:szCs w:val="44"/>
          <w:u w:color="808080"/>
        </w:rPr>
        <w:t>Workshops:</w:t>
      </w:r>
    </w:p>
    <w:p w14:paraId="07C32A4E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color w:val="808080"/>
          <w:sz w:val="22"/>
          <w:szCs w:val="22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t>Workshops dauern 90 Minuten und umfassen mindestens eine interaktive Arbeitsform. Bitte geben Sie hier an, wie Sie Ihren Workshop aufbauen und welche Arbeitsform Sie anbieten werden</w:t>
      </w:r>
    </w:p>
    <w:p w14:paraId="653AACDA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Einleitung</w:t>
      </w:r>
    </w:p>
    <w:p w14:paraId="17062215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61562EE8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 xml:space="preserve">Beschreibung des Projekts </w:t>
      </w:r>
    </w:p>
    <w:p w14:paraId="42526BB9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6EFB7232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Workshopablauf</w:t>
      </w:r>
    </w:p>
    <w:p w14:paraId="3F58C7C6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>Hier folgt der entsprechende Textabschnitt. Bitte fügen Sie hier Ihren Text ein.</w:t>
      </w:r>
    </w:p>
    <w:p w14:paraId="4BF4C814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Ziel des Workshops</w:t>
      </w:r>
    </w:p>
    <w:p w14:paraId="08AC763E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5B40ED3B" w14:textId="77777777" w:rsidR="00380CFA" w:rsidRDefault="00000000">
      <w:pPr>
        <w:pStyle w:val="berschrift1"/>
        <w:rPr>
          <w:rFonts w:ascii="Arial" w:eastAsia="Arial" w:hAnsi="Arial" w:cs="Arial"/>
        </w:rPr>
      </w:pPr>
      <w:r>
        <w:rPr>
          <w:rFonts w:ascii="Arial" w:hAnsi="Arial"/>
        </w:rPr>
        <w:t>Literatur (soweit erforderlich)</w:t>
      </w:r>
    </w:p>
    <w:p w14:paraId="64D9DFED" w14:textId="77777777" w:rsidR="00380CFA" w:rsidRDefault="00000000">
      <w:pPr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sz w:val="22"/>
          <w:szCs w:val="22"/>
        </w:rPr>
        <w:t xml:space="preserve">Hier folgt der entsprechende Textabschnitt. Bitte fügen Sie hier Ihren Text ein. </w:t>
      </w:r>
    </w:p>
    <w:p w14:paraId="15706BBB" w14:textId="77777777" w:rsidR="00380CFA" w:rsidRDefault="00380CFA">
      <w:pPr>
        <w:rPr>
          <w:rFonts w:ascii="Arial" w:eastAsia="Arial" w:hAnsi="Arial" w:cs="Arial"/>
        </w:rPr>
      </w:pPr>
    </w:p>
    <w:p w14:paraId="14E1963D" w14:textId="77777777" w:rsidR="00380CFA" w:rsidRDefault="00380CFA">
      <w:pPr>
        <w:widowControl w:val="0"/>
        <w:pBdr>
          <w:bottom w:val="single" w:sz="6" w:space="0" w:color="000000"/>
        </w:pBdr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D4D6991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DD7BD7D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88D27C6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44"/>
          <w:szCs w:val="44"/>
          <w:u w:color="808080"/>
        </w:rPr>
      </w:pPr>
      <w:r>
        <w:rPr>
          <w:rFonts w:ascii="Arial" w:hAnsi="Arial"/>
          <w:b/>
          <w:bCs/>
          <w:color w:val="808080"/>
          <w:sz w:val="44"/>
          <w:szCs w:val="44"/>
          <w:u w:color="808080"/>
        </w:rPr>
        <w:t>Poster:</w:t>
      </w:r>
    </w:p>
    <w:p w14:paraId="4A3B95B8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t xml:space="preserve">Poster werden im Rahmen der 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Posterausstellung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 xml:space="preserve"> mit 5-minütiger Präsentation in das Programm aufgenommen. Sie können im Rahmen des Call 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for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 xml:space="preserve"> Abstracts das Poster selbst einreichen bzw. sich an der oben aufgeführten Struktur für wissenschaftliche oder Praxisprojekte orientieren.</w:t>
      </w:r>
    </w:p>
    <w:p w14:paraId="6AEB95EC" w14:textId="77777777" w:rsidR="00380CFA" w:rsidRDefault="00380CFA">
      <w:pPr>
        <w:rPr>
          <w:rFonts w:ascii="Arial" w:eastAsia="Arial" w:hAnsi="Arial" w:cs="Arial"/>
        </w:rPr>
      </w:pPr>
    </w:p>
    <w:p w14:paraId="6AE37605" w14:textId="77777777" w:rsidR="00380CFA" w:rsidRDefault="00380CFA">
      <w:pPr>
        <w:widowControl w:val="0"/>
        <w:pBdr>
          <w:bottom w:val="single" w:sz="6" w:space="0" w:color="000000"/>
        </w:pBdr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3337E40" w14:textId="77777777" w:rsidR="00380CFA" w:rsidRDefault="00380CFA">
      <w:pPr>
        <w:widowControl w:val="0"/>
        <w:spacing w:after="20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97F2E65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b/>
          <w:bCs/>
          <w:color w:val="808080"/>
          <w:sz w:val="44"/>
          <w:szCs w:val="44"/>
          <w:u w:color="808080"/>
        </w:rPr>
      </w:pPr>
      <w:r>
        <w:rPr>
          <w:rFonts w:ascii="Arial" w:hAnsi="Arial"/>
          <w:b/>
          <w:bCs/>
          <w:color w:val="808080"/>
          <w:sz w:val="44"/>
          <w:szCs w:val="44"/>
          <w:u w:color="808080"/>
        </w:rPr>
        <w:t>Markt der Möglichkeiten:</w:t>
      </w:r>
    </w:p>
    <w:p w14:paraId="7F23CE07" w14:textId="77777777" w:rsidR="00380CFA" w:rsidRDefault="00000000">
      <w:pPr>
        <w:widowControl w:val="0"/>
        <w:spacing w:after="200" w:line="276" w:lineRule="auto"/>
        <w:rPr>
          <w:rFonts w:ascii="Arial" w:eastAsia="Arial" w:hAnsi="Arial" w:cs="Arial"/>
          <w:color w:val="808080"/>
          <w:u w:color="808080"/>
        </w:rPr>
      </w:pPr>
      <w:r>
        <w:rPr>
          <w:rFonts w:ascii="Arial" w:hAnsi="Arial"/>
          <w:color w:val="808080"/>
          <w:sz w:val="22"/>
          <w:szCs w:val="22"/>
          <w:u w:color="808080"/>
        </w:rPr>
        <w:lastRenderedPageBreak/>
        <w:t xml:space="preserve">Im Markt der Möglichkeiten haben Sie die Möglichkeit, Ihr Projekt Inder Startup-Area zu präsentieren. Sie können sich im Rahmen des Call </w:t>
      </w:r>
      <w:proofErr w:type="spellStart"/>
      <w:r>
        <w:rPr>
          <w:rFonts w:ascii="Arial" w:hAnsi="Arial"/>
          <w:color w:val="808080"/>
          <w:sz w:val="22"/>
          <w:szCs w:val="22"/>
          <w:u w:color="808080"/>
        </w:rPr>
        <w:t>for</w:t>
      </w:r>
      <w:proofErr w:type="spellEnd"/>
      <w:r>
        <w:rPr>
          <w:rFonts w:ascii="Arial" w:hAnsi="Arial"/>
          <w:color w:val="808080"/>
          <w:sz w:val="22"/>
          <w:szCs w:val="22"/>
          <w:u w:color="808080"/>
        </w:rPr>
        <w:t xml:space="preserve"> Abstracts an der oben aufgeführten Struktur für wissenschaftliche oder Praxisprojekte orientieren.</w:t>
      </w:r>
    </w:p>
    <w:p w14:paraId="1BA3CD9E" w14:textId="77777777" w:rsidR="00380CFA" w:rsidRDefault="00380CFA">
      <w:pPr>
        <w:rPr>
          <w:rFonts w:ascii="Arial" w:eastAsia="Arial" w:hAnsi="Arial" w:cs="Arial"/>
        </w:rPr>
      </w:pPr>
    </w:p>
    <w:p w14:paraId="7613EF9A" w14:textId="77777777" w:rsidR="00380CFA" w:rsidRDefault="00380CFA">
      <w:pPr>
        <w:widowControl w:val="0"/>
        <w:pBdr>
          <w:bottom w:val="single" w:sz="6" w:space="0" w:color="000000"/>
        </w:pBdr>
        <w:spacing w:after="200" w:line="276" w:lineRule="auto"/>
      </w:pPr>
    </w:p>
    <w:sectPr w:rsidR="00380CFA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672C" w14:textId="77777777" w:rsidR="00930F75" w:rsidRDefault="00930F75">
      <w:r>
        <w:separator/>
      </w:r>
    </w:p>
  </w:endnote>
  <w:endnote w:type="continuationSeparator" w:id="0">
    <w:p w14:paraId="6F11B655" w14:textId="77777777" w:rsidR="00930F75" w:rsidRDefault="0093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7127" w14:textId="77777777" w:rsidR="00380CFA" w:rsidRDefault="00380CFA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28A1" w14:textId="77777777" w:rsidR="00930F75" w:rsidRDefault="00930F75">
      <w:r>
        <w:separator/>
      </w:r>
    </w:p>
  </w:footnote>
  <w:footnote w:type="continuationSeparator" w:id="0">
    <w:p w14:paraId="5B924B0E" w14:textId="77777777" w:rsidR="00930F75" w:rsidRDefault="0093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B81E" w14:textId="77777777" w:rsidR="00380CFA" w:rsidRDefault="00380CFA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F2660"/>
    <w:multiLevelType w:val="hybridMultilevel"/>
    <w:tmpl w:val="1272112C"/>
    <w:numStyleLink w:val="ImportierterStil1"/>
  </w:abstractNum>
  <w:abstractNum w:abstractNumId="1" w15:restartNumberingAfterBreak="0">
    <w:nsid w:val="726979D7"/>
    <w:multiLevelType w:val="hybridMultilevel"/>
    <w:tmpl w:val="1272112C"/>
    <w:styleLink w:val="ImportierterStil1"/>
    <w:lvl w:ilvl="0" w:tplc="2A6E21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C66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3AF5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CA8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58DE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6874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435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6ED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60EF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4989053">
    <w:abstractNumId w:val="1"/>
  </w:num>
  <w:num w:numId="2" w16cid:durableId="182373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FA"/>
    <w:rsid w:val="00380CFA"/>
    <w:rsid w:val="003E2C25"/>
    <w:rsid w:val="005E368E"/>
    <w:rsid w:val="007B774C"/>
    <w:rsid w:val="00930F75"/>
    <w:rsid w:val="00B6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F606C"/>
  <w15:docId w15:val="{A0D63992-7CFA-FE4E-8B5C-C5B9123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bCs/>
      <w:color w:val="345A8A"/>
      <w:sz w:val="32"/>
      <w:szCs w:val="32"/>
      <w:u w:color="345A8A"/>
    </w:rPr>
  </w:style>
  <w:style w:type="paragraph" w:styleId="berschrift2">
    <w:name w:val="heading 2"/>
    <w:next w:val="Standard"/>
    <w:uiPriority w:val="9"/>
    <w:unhideWhenUsed/>
    <w:qFormat/>
    <w:pPr>
      <w:keepNext/>
      <w:keepLines/>
      <w:spacing w:before="200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Franziska Reuther</cp:lastModifiedBy>
  <cp:revision>3</cp:revision>
  <dcterms:created xsi:type="dcterms:W3CDTF">2026-03-18T10:27:00Z</dcterms:created>
  <dcterms:modified xsi:type="dcterms:W3CDTF">2026-03-18T10:29:00Z</dcterms:modified>
</cp:coreProperties>
</file>